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CAF98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0"/>
          <w:szCs w:val="30"/>
          <w:u w:val="single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学院（部门）2025年春季</w:t>
      </w:r>
    </w:p>
    <w:p w14:paraId="53403691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1CA560C6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本学院（部门）根据2024-2025-2学期教学任务，由专业负责人、课程负责人、任课教师根据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教材。学院（部门）成立教材选用机构，组织2025年春季教材选用工作，组织专家通读备选教材，召开教材选用审议会。现将审议结果提交学校审议。</w:t>
      </w:r>
    </w:p>
    <w:p w14:paraId="425FFDD3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7166D021"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58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C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E2B8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4D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6EDB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685D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E2B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5E46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F48D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14DB1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9CA24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EC36A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73521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51.3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D1ED4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4941A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81.6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415CA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B23D8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8B73B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DFB3A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</w:tr>
    </w:tbl>
    <w:p w14:paraId="359C58E9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7E322F2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60A492C3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344599C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224C851B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3B79B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37CF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4B09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2D8D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95B9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05AE9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4C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094D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8B826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2C48D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272C1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A53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5E2F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1AAA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45A0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230E4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D33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B04A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2D69D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CE08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33F5E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FE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5704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1C9D1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180613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5D7E6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765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3574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83239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BA6D49C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480B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ABC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D1B8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A82D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2777E8F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1D9A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839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9BB1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433BA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2606CE1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7BEAE2E3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067CC947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128D61D7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507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14:paraId="611C9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5FC2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255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B076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03CC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D2CF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A40A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7271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0221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41C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FE7C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20F0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0182E4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A2FE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BC2C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交土学院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265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196332074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E7520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管理学原理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0F8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管理学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4E531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陈传明、徐向艺、赵丽芬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B8BCD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758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9787040458329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D0E6E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2019-01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D380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工管2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</w:rPr>
              <w:t>1-2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FC3D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否</w:t>
            </w:r>
          </w:p>
        </w:tc>
      </w:tr>
    </w:tbl>
    <w:p w14:paraId="5D5756B1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830"/>
        <w:gridCol w:w="930"/>
        <w:gridCol w:w="882"/>
        <w:gridCol w:w="1045"/>
        <w:gridCol w:w="1178"/>
        <w:gridCol w:w="1133"/>
        <w:gridCol w:w="1133"/>
        <w:gridCol w:w="808"/>
      </w:tblGrid>
      <w:tr w14:paraId="163E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C8726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3490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791F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2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D1F12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2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F725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CCE7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C28093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F14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8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01BF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41A0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740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9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6E66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5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E02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196331009</w:t>
            </w:r>
          </w:p>
        </w:tc>
        <w:tc>
          <w:tcPr>
            <w:tcW w:w="52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CF1A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工程力学（一）</w:t>
            </w:r>
          </w:p>
        </w:tc>
        <w:tc>
          <w:tcPr>
            <w:tcW w:w="627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2254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材料力学Ⅰ</w:t>
            </w:r>
          </w:p>
        </w:tc>
        <w:tc>
          <w:tcPr>
            <w:tcW w:w="706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7CE6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孙训方</w:t>
            </w:r>
          </w:p>
        </w:tc>
        <w:tc>
          <w:tcPr>
            <w:tcW w:w="679" w:type="pct"/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907F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3A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工管2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1-2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48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AEFF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  <w:tr w14:paraId="6C35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EF94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59FEE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5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9C24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196331009</w:t>
            </w:r>
          </w:p>
        </w:tc>
        <w:tc>
          <w:tcPr>
            <w:tcW w:w="52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07A35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工程力学（一）</w:t>
            </w:r>
          </w:p>
        </w:tc>
        <w:tc>
          <w:tcPr>
            <w:tcW w:w="627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C7BB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理论力学（I）</w:t>
            </w:r>
          </w:p>
        </w:tc>
        <w:tc>
          <w:tcPr>
            <w:tcW w:w="706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0A19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哈尔滨工业大学理论力学教研室</w:t>
            </w:r>
          </w:p>
        </w:tc>
        <w:tc>
          <w:tcPr>
            <w:tcW w:w="679" w:type="pct"/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A742B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5C58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工管2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1-2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48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003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  <w:tr w14:paraId="2C6B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8471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3740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5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3009D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216331008</w:t>
            </w:r>
          </w:p>
        </w:tc>
        <w:tc>
          <w:tcPr>
            <w:tcW w:w="52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EE711A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建筑建造技术与管理</w:t>
            </w:r>
          </w:p>
        </w:tc>
        <w:tc>
          <w:tcPr>
            <w:tcW w:w="62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7210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工程经济学</w:t>
            </w:r>
          </w:p>
        </w:tc>
        <w:tc>
          <w:tcPr>
            <w:tcW w:w="70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58F4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张欣莉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722436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5A61B0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建筑(合)211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8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D130C9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本教材内容</w:t>
            </w:r>
          </w:p>
        </w:tc>
      </w:tr>
      <w:tr w14:paraId="2CE9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0837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034E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93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B30AE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216331008</w:t>
            </w:r>
          </w:p>
        </w:tc>
        <w:tc>
          <w:tcPr>
            <w:tcW w:w="88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63559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建筑建造技术与管理</w:t>
            </w:r>
          </w:p>
        </w:tc>
        <w:tc>
          <w:tcPr>
            <w:tcW w:w="62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18E3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建设法规</w:t>
            </w:r>
          </w:p>
        </w:tc>
        <w:tc>
          <w:tcPr>
            <w:tcW w:w="70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AE1E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李珊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165365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西北工业大学出版社</w:t>
            </w:r>
          </w:p>
        </w:tc>
        <w:tc>
          <w:tcPr>
            <w:tcW w:w="11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DBDF9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建筑(合)211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0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97A0E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本教材内容</w:t>
            </w:r>
          </w:p>
        </w:tc>
      </w:tr>
      <w:tr w14:paraId="57C5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F4E9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81B4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93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4D1A8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216331008</w:t>
            </w:r>
          </w:p>
        </w:tc>
        <w:tc>
          <w:tcPr>
            <w:tcW w:w="88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142DB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建筑建造技术与管理</w:t>
            </w:r>
          </w:p>
        </w:tc>
        <w:tc>
          <w:tcPr>
            <w:tcW w:w="62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9897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土木工程施工</w:t>
            </w:r>
          </w:p>
        </w:tc>
        <w:tc>
          <w:tcPr>
            <w:tcW w:w="70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F73C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重庆大学、同济大学等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B83D45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中国建筑工业出版社</w:t>
            </w:r>
          </w:p>
        </w:tc>
        <w:tc>
          <w:tcPr>
            <w:tcW w:w="11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B87A0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建筑(合)211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0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F7010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本教材内容</w:t>
            </w:r>
          </w:p>
        </w:tc>
      </w:tr>
    </w:tbl>
    <w:p w14:paraId="57A70C78">
      <w:pPr>
        <w:ind w:firstLine="480" w:firstLineChars="200"/>
        <w:rPr>
          <w:rFonts w:ascii="宋体" w:cs="宋体"/>
          <w:sz w:val="24"/>
        </w:rPr>
      </w:pPr>
    </w:p>
    <w:p w14:paraId="33C335AD">
      <w:pPr>
        <w:ind w:firstLine="480" w:firstLineChars="200"/>
        <w:rPr>
          <w:rFonts w:ascii="宋体" w:cs="宋体"/>
          <w:sz w:val="24"/>
        </w:rPr>
      </w:pPr>
    </w:p>
    <w:p w14:paraId="734808A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60BC7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2829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2187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4918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26FD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3F8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57AE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A60D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1E3D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4D5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70A43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4EE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996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1E2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800F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BA7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74C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9164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47B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DA2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123A0273">
      <w:pPr>
        <w:ind w:firstLine="420" w:firstLineChars="200"/>
        <w:rPr>
          <w:rFonts w:ascii="宋体" w:hAnsi="宋体" w:cs="宋体"/>
          <w:szCs w:val="21"/>
        </w:rPr>
      </w:pPr>
    </w:p>
    <w:p w14:paraId="6E4D274A">
      <w:pPr>
        <w:ind w:firstLine="420" w:firstLineChars="200"/>
        <w:rPr>
          <w:rFonts w:ascii="宋体" w:hAnsi="宋体" w:cs="宋体"/>
          <w:szCs w:val="21"/>
        </w:rPr>
      </w:pPr>
    </w:p>
    <w:p w14:paraId="22303A18"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858"/>
        <w:gridCol w:w="858"/>
        <w:gridCol w:w="1169"/>
        <w:gridCol w:w="1276"/>
        <w:gridCol w:w="634"/>
        <w:gridCol w:w="434"/>
        <w:gridCol w:w="434"/>
        <w:gridCol w:w="434"/>
        <w:gridCol w:w="434"/>
        <w:gridCol w:w="434"/>
        <w:gridCol w:w="434"/>
        <w:gridCol w:w="434"/>
      </w:tblGrid>
      <w:tr w14:paraId="56A3C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BC3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2A21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089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5715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0F37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FF8C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E7BB9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F8AC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5793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9FB3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1507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9F76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417C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</w:tr>
      <w:tr w14:paraId="36204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B102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A4C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823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C998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92BB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B61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8B49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B49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AE5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92A8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4E26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2FD6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FE31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7355E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88A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61E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B4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81C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A4A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31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4BC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84C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D49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5A8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C6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7B5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E4A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29A4DD8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3A37D8CA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52DC47F3">
      <w:pPr>
        <w:ind w:firstLine="420" w:firstLineChars="200"/>
        <w:rPr>
          <w:rFonts w:ascii="宋体" w:hAnsi="宋体" w:cs="宋体"/>
          <w:szCs w:val="21"/>
        </w:rPr>
      </w:pPr>
    </w:p>
    <w:p w14:paraId="2FBABC6A">
      <w:pPr>
        <w:ind w:firstLine="420" w:firstLineChars="200"/>
        <w:rPr>
          <w:rFonts w:ascii="宋体" w:hAnsi="宋体" w:cs="宋体"/>
          <w:szCs w:val="21"/>
        </w:rPr>
      </w:pPr>
    </w:p>
    <w:p w14:paraId="6F4ABA7B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（五）2025年春季开课课程不订教材情况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491"/>
        <w:gridCol w:w="1029"/>
        <w:gridCol w:w="1850"/>
        <w:gridCol w:w="1614"/>
        <w:gridCol w:w="1614"/>
      </w:tblGrid>
      <w:tr w14:paraId="133CC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883B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4CCB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31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505B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C740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F2F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06593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4244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31D5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0717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216331054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540B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专业写作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9FE8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工管221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70F3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自编讲义</w:t>
            </w:r>
          </w:p>
        </w:tc>
      </w:tr>
      <w:tr w14:paraId="711C5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14881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4189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D74D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186331001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18D8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智能建造风险源与安全控制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00F2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土木221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223</w:t>
            </w:r>
          </w:p>
          <w:p w14:paraId="16A3AF2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土木224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0801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教材正在编写中</w:t>
            </w:r>
          </w:p>
        </w:tc>
      </w:tr>
      <w:tr w14:paraId="501A2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7624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A2E8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D9FA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216331005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E5F7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路桥CAD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A1BF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土木221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A19E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0"/>
                <w:szCs w:val="20"/>
                <w:lang w:val="en-US" w:eastAsia="zh-CN"/>
              </w:rPr>
              <w:t>自编讲义</w:t>
            </w:r>
          </w:p>
        </w:tc>
      </w:tr>
      <w:tr w14:paraId="7DA2A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698C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0E9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交土学院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A84F8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216331035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607F9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智能交通雷达技术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E418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交通设备221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225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1EA9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无合适教材，使用自编讲义</w:t>
            </w:r>
          </w:p>
        </w:tc>
      </w:tr>
    </w:tbl>
    <w:p w14:paraId="1D7B810F">
      <w:pPr>
        <w:ind w:firstLine="420" w:firstLineChars="200"/>
        <w:rPr>
          <w:rFonts w:ascii="宋体" w:hAnsi="宋体" w:cs="宋体"/>
          <w:szCs w:val="21"/>
        </w:rPr>
      </w:pPr>
    </w:p>
    <w:p w14:paraId="63A946ED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1E27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971979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E97D0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9C1C2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16409A07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62B427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5D53A5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CD39C9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4337BF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537B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D6F090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4B8722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280935E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6E5AD17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3627801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A26AF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11CE4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948960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044009D2">
      <w:pPr>
        <w:ind w:firstLine="420" w:firstLineChars="200"/>
        <w:rPr>
          <w:rFonts w:ascii="宋体" w:hAnsi="宋体" w:cs="宋体"/>
          <w:szCs w:val="21"/>
        </w:rPr>
      </w:pPr>
    </w:p>
    <w:p w14:paraId="14E9660C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74B50081">
      <w:pPr>
        <w:ind w:firstLine="420" w:firstLineChars="200"/>
        <w:rPr>
          <w:rFonts w:hint="eastAsia" w:ascii="宋体" w:hAnsi="宋体" w:cs="宋体"/>
          <w:szCs w:val="21"/>
        </w:rPr>
      </w:pPr>
    </w:p>
    <w:p w14:paraId="1C661951">
      <w:pPr>
        <w:ind w:firstLine="420" w:firstLineChars="200"/>
        <w:rPr>
          <w:rFonts w:hint="eastAsia" w:ascii="宋体" w:hAnsi="宋体" w:cs="宋体"/>
          <w:szCs w:val="21"/>
        </w:rPr>
      </w:pPr>
    </w:p>
    <w:p w14:paraId="50DF8075">
      <w:pPr>
        <w:ind w:firstLine="420" w:firstLineChars="200"/>
        <w:rPr>
          <w:rFonts w:hint="eastAsia" w:ascii="宋体" w:hAnsi="宋体" w:cs="宋体"/>
          <w:szCs w:val="21"/>
        </w:rPr>
      </w:pPr>
    </w:p>
    <w:p w14:paraId="6C720F27">
      <w:pPr>
        <w:ind w:firstLine="420" w:firstLineChars="200"/>
        <w:rPr>
          <w:rFonts w:hint="eastAsia" w:ascii="宋体" w:hAnsi="宋体" w:cs="宋体"/>
          <w:szCs w:val="21"/>
        </w:rPr>
      </w:pPr>
    </w:p>
    <w:p w14:paraId="74FD8B59">
      <w:pPr>
        <w:ind w:firstLine="420" w:firstLineChars="200"/>
        <w:rPr>
          <w:rFonts w:hint="eastAsia" w:ascii="宋体" w:hAnsi="宋体" w:cs="宋体"/>
          <w:szCs w:val="21"/>
        </w:rPr>
      </w:pPr>
    </w:p>
    <w:p w14:paraId="0F1BAE92">
      <w:pPr>
        <w:ind w:firstLine="420" w:firstLineChars="200"/>
        <w:rPr>
          <w:rFonts w:hint="eastAsia" w:ascii="宋体" w:hAnsi="宋体" w:cs="宋体"/>
          <w:szCs w:val="21"/>
        </w:rPr>
      </w:pPr>
    </w:p>
    <w:p w14:paraId="145895D0">
      <w:pPr>
        <w:ind w:firstLine="420" w:firstLineChars="200"/>
        <w:rPr>
          <w:rFonts w:hint="eastAsia" w:ascii="宋体" w:hAnsi="宋体" w:cs="宋体"/>
          <w:szCs w:val="21"/>
        </w:rPr>
      </w:pPr>
    </w:p>
    <w:p w14:paraId="177AD273">
      <w:pPr>
        <w:ind w:firstLine="420" w:firstLineChars="200"/>
        <w:rPr>
          <w:rFonts w:hint="eastAsia" w:ascii="宋体" w:hAnsi="宋体" w:cs="宋体"/>
          <w:szCs w:val="21"/>
        </w:rPr>
      </w:pPr>
    </w:p>
    <w:p w14:paraId="6F18BBE5">
      <w:pPr>
        <w:ind w:firstLine="420" w:firstLineChars="200"/>
        <w:rPr>
          <w:rFonts w:hint="eastAsia" w:ascii="宋体" w:hAnsi="宋体" w:cs="宋体"/>
          <w:szCs w:val="21"/>
        </w:rPr>
      </w:pPr>
    </w:p>
    <w:p w14:paraId="066E6CBF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 w14:paraId="3FEF80D0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08E22F44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年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月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日</w:t>
      </w:r>
    </w:p>
    <w:sectPr>
      <w:pgSz w:w="11906" w:h="16838"/>
      <w:pgMar w:top="1020" w:right="1800" w:bottom="96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FE38FF"/>
    <w:rsid w:val="07354800"/>
    <w:rsid w:val="07BE4386"/>
    <w:rsid w:val="08224853"/>
    <w:rsid w:val="0A0B431D"/>
    <w:rsid w:val="0A960D5F"/>
    <w:rsid w:val="0BA6411D"/>
    <w:rsid w:val="11921C85"/>
    <w:rsid w:val="14445DAD"/>
    <w:rsid w:val="184C1221"/>
    <w:rsid w:val="185006F1"/>
    <w:rsid w:val="19182581"/>
    <w:rsid w:val="1A7954A4"/>
    <w:rsid w:val="1EEC1102"/>
    <w:rsid w:val="1F882FF2"/>
    <w:rsid w:val="206B7500"/>
    <w:rsid w:val="25CA7027"/>
    <w:rsid w:val="26D03AD3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7A75B6E"/>
    <w:rsid w:val="385A46BC"/>
    <w:rsid w:val="3C6C2D1C"/>
    <w:rsid w:val="3CBE5970"/>
    <w:rsid w:val="3D7733B4"/>
    <w:rsid w:val="3F7153F9"/>
    <w:rsid w:val="406C6479"/>
    <w:rsid w:val="40B81349"/>
    <w:rsid w:val="40EF0BC6"/>
    <w:rsid w:val="416918EA"/>
    <w:rsid w:val="424D3EFC"/>
    <w:rsid w:val="43F22E04"/>
    <w:rsid w:val="44DB0022"/>
    <w:rsid w:val="46A6280B"/>
    <w:rsid w:val="4C043630"/>
    <w:rsid w:val="578C19B7"/>
    <w:rsid w:val="57CC1813"/>
    <w:rsid w:val="5D6B3030"/>
    <w:rsid w:val="5DF9659E"/>
    <w:rsid w:val="5E52108E"/>
    <w:rsid w:val="5FED5F7E"/>
    <w:rsid w:val="683722F0"/>
    <w:rsid w:val="699D3B1B"/>
    <w:rsid w:val="6AFA4DEB"/>
    <w:rsid w:val="6B0247C5"/>
    <w:rsid w:val="74E6549D"/>
    <w:rsid w:val="75340D1A"/>
    <w:rsid w:val="759C7839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1436</Words>
  <Characters>1680</Characters>
  <Lines>10</Lines>
  <Paragraphs>2</Paragraphs>
  <TotalTime>9</TotalTime>
  <ScaleCrop>false</ScaleCrop>
  <LinksUpToDate>false</LinksUpToDate>
  <CharactersWithSpaces>1765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2024-12-10T06:43:42Z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42F6A8ED186C4584AE7F8ED7B99EA1EF</vt:lpwstr>
  </property>
</Properties>
</file>